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199" w:lineRule="auto"/>
        <w:ind w:left="993" w:right="113" w:firstLine="0"/>
        <w:rPr>
          <w:color w:val="000000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1019175</wp:posOffset>
            </wp:positionH>
            <wp:positionV relativeFrom="page">
              <wp:posOffset>233997</wp:posOffset>
            </wp:positionV>
            <wp:extent cx="1363028" cy="480555"/>
            <wp:effectExtent b="0" l="0" r="0" t="0"/>
            <wp:wrapNone/>
            <wp:docPr id="194721089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028" cy="480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5334732</wp:posOffset>
            </wp:positionH>
            <wp:positionV relativeFrom="paragraph">
              <wp:posOffset>-293131</wp:posOffset>
            </wp:positionV>
            <wp:extent cx="417602" cy="403731"/>
            <wp:effectExtent b="0" l="0" r="0" t="0"/>
            <wp:wrapSquare wrapText="bothSides" distB="0" distT="0" distL="114300" distR="114300"/>
            <wp:docPr id="194721088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602" cy="4037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3463290</wp:posOffset>
            </wp:positionH>
            <wp:positionV relativeFrom="paragraph">
              <wp:posOffset>-335273</wp:posOffset>
            </wp:positionV>
            <wp:extent cx="1588294" cy="485775"/>
            <wp:effectExtent b="0" l="0" r="0" t="0"/>
            <wp:wrapSquare wrapText="bothSides" distB="0" distT="0" distL="114300" distR="114300"/>
            <wp:docPr id="194721088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6308" l="0" r="0" t="7449"/>
                    <a:stretch>
                      <a:fillRect/>
                    </a:stretch>
                  </pic:blipFill>
                  <pic:spPr>
                    <a:xfrm>
                      <a:off x="0" y="0"/>
                      <a:ext cx="1588294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2699634</wp:posOffset>
            </wp:positionH>
            <wp:positionV relativeFrom="paragraph">
              <wp:posOffset>-365415</wp:posOffset>
            </wp:positionV>
            <wp:extent cx="458582" cy="531538"/>
            <wp:effectExtent b="0" l="0" r="0" t="0"/>
            <wp:wrapSquare wrapText="bothSides" distB="0" distT="0" distL="114300" distR="114300"/>
            <wp:docPr id="194721088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582" cy="531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2" w:line="250" w:lineRule="auto"/>
        <w:ind w:left="993" w:right="113" w:firstLine="0"/>
        <w:jc w:val="center"/>
        <w:rPr>
          <w:b w:val="1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</w:t>
        <w:br w:type="textWrapping"/>
        <w:t xml:space="preserve">SECRETARÍA DE EDUCACIÓN DE GOBIERNO DEL ESTADO DE SAN LUIS POTOSÍ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CENTRO REGIONAL DE EDUCACIÓN NORMAL “PROFRA.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AMINA MADERA </w:t>
      </w:r>
      <w:r w:rsidDel="00000000" w:rsidR="00000000" w:rsidRPr="00000000">
        <w:rPr>
          <w:rtl w:val="0"/>
        </w:rPr>
        <w:t xml:space="preserve">LAUTERIO CEDRAL</w:t>
      </w:r>
      <w:r w:rsidDel="00000000" w:rsidR="00000000" w:rsidRPr="00000000">
        <w:rPr>
          <w:color w:val="000000"/>
          <w:rtl w:val="0"/>
        </w:rPr>
        <w:t xml:space="preserve">, S.L.P.</w:t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3" w:line="342" w:lineRule="auto"/>
        <w:ind w:left="993" w:right="113" w:firstLine="0"/>
        <w:jc w:val="center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000000"/>
          <w:sz w:val="19"/>
          <w:szCs w:val="19"/>
          <w:rtl w:val="0"/>
        </w:rPr>
        <w:t xml:space="preserve">La Dirección de la Escuela en coordinación con el Área de Difusión y Extensión Educativa</w:t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73" w:line="342" w:lineRule="auto"/>
        <w:ind w:left="993" w:right="113" w:firstLine="0"/>
        <w:jc w:val="center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000000"/>
          <w:sz w:val="19"/>
          <w:szCs w:val="19"/>
          <w:rtl w:val="0"/>
        </w:rPr>
        <w:t xml:space="preserve">C O N V O C A </w: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7" w:line="231" w:lineRule="auto"/>
        <w:ind w:left="993" w:right="113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A los alumnos de </w:t>
      </w:r>
      <w:r w:rsidDel="00000000" w:rsidR="00000000" w:rsidRPr="00000000">
        <w:rPr>
          <w:sz w:val="20"/>
          <w:szCs w:val="20"/>
          <w:rtl w:val="0"/>
        </w:rPr>
        <w:t xml:space="preserve">primero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</w:t>
      </w:r>
      <w:r w:rsidDel="00000000" w:rsidR="00000000" w:rsidRPr="00000000">
        <w:rPr>
          <w:sz w:val="20"/>
          <w:szCs w:val="20"/>
          <w:rtl w:val="0"/>
        </w:rPr>
        <w:t xml:space="preserve"> tercero, quinto y séptimo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semestre a participar en la inscripción a las actividades de fortalecimiento del Perfil de Egreso, de la Licenciatura en Educación Primaria al Club y/o Taller de su agrado, el que será de gran utilidad en su formación docente.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46" w:line="199" w:lineRule="auto"/>
        <w:ind w:left="993" w:right="113" w:firstLine="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000000"/>
          <w:sz w:val="19"/>
          <w:szCs w:val="19"/>
          <w:rtl w:val="0"/>
        </w:rPr>
        <w:t xml:space="preserve">DE LOS PARTICIPANTES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993" w:right="113" w:firstLine="0"/>
        <w:jc w:val="both"/>
        <w:rPr>
          <w:b w:val="1"/>
          <w:sz w:val="17"/>
          <w:szCs w:val="17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Podrán participar todos los estudiantes inscritos en el Centro Regional de Educación Normal Profesora "Amina Madera Lauterio"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993" w:right="113" w:firstLine="0"/>
        <w:jc w:val="both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000000"/>
          <w:sz w:val="19"/>
          <w:szCs w:val="19"/>
          <w:rtl w:val="0"/>
        </w:rPr>
        <w:t xml:space="preserve">DE LAS INSCRIPCIONES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La inscripción de alumnos(as) se</w:t>
      </w:r>
      <w:r w:rsidDel="00000000" w:rsidR="00000000" w:rsidRPr="00000000">
        <w:rPr>
          <w:sz w:val="20"/>
          <w:szCs w:val="20"/>
          <w:rtl w:val="0"/>
        </w:rPr>
        <w:t xml:space="preserve"> hará usando la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Plataforma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Moodle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El estudiante podrá inscribirse a máximo 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dos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talleres virtuales</w:t>
      </w:r>
      <w:r w:rsidDel="00000000" w:rsidR="00000000" w:rsidRPr="00000000">
        <w:rPr>
          <w:sz w:val="20"/>
          <w:szCs w:val="20"/>
          <w:rtl w:val="0"/>
        </w:rPr>
        <w:t xml:space="preserve">/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presenciales</w:t>
      </w:r>
      <w:r w:rsidDel="00000000" w:rsidR="00000000" w:rsidRPr="00000000">
        <w:rPr>
          <w:sz w:val="20"/>
          <w:szCs w:val="20"/>
          <w:rtl w:val="0"/>
        </w:rPr>
        <w:t xml:space="preserve">; y a </w:t>
      </w:r>
      <w:r w:rsidDel="00000000" w:rsidR="00000000" w:rsidRPr="00000000">
        <w:rPr>
          <w:b w:val="1"/>
          <w:sz w:val="20"/>
          <w:szCs w:val="20"/>
          <w:rtl w:val="0"/>
        </w:rPr>
        <w:t xml:space="preserve">un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club </w:t>
      </w:r>
      <w:r w:rsidDel="00000000" w:rsidR="00000000" w:rsidRPr="00000000">
        <w:rPr>
          <w:sz w:val="20"/>
          <w:szCs w:val="20"/>
          <w:rtl w:val="0"/>
        </w:rPr>
        <w:t xml:space="preserve">debiendo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considerar los horarios ya establecidos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El estudiante deberá seleccionar </w:t>
      </w:r>
      <w:r w:rsidDel="00000000" w:rsidR="00000000" w:rsidRPr="00000000">
        <w:rPr>
          <w:sz w:val="20"/>
          <w:szCs w:val="20"/>
          <w:rtl w:val="0"/>
        </w:rPr>
        <w:t xml:space="preserve">el taller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en el que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no haya participado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con anterioridad.</w:t>
      </w:r>
      <w:r w:rsidDel="00000000" w:rsidR="00000000" w:rsidRPr="00000000">
        <w:rPr>
          <w:sz w:val="20"/>
          <w:szCs w:val="20"/>
          <w:rtl w:val="0"/>
        </w:rPr>
        <w:t xml:space="preserve"> La institución </w:t>
      </w:r>
      <w:r w:rsidDel="00000000" w:rsidR="00000000" w:rsidRPr="00000000">
        <w:rPr>
          <w:b w:val="1"/>
          <w:sz w:val="20"/>
          <w:szCs w:val="20"/>
          <w:rtl w:val="0"/>
        </w:rPr>
        <w:t xml:space="preserve">no se hace responsable</w:t>
      </w:r>
      <w:r w:rsidDel="00000000" w:rsidR="00000000" w:rsidRPr="00000000">
        <w:rPr>
          <w:sz w:val="20"/>
          <w:szCs w:val="20"/>
          <w:rtl w:val="0"/>
        </w:rPr>
        <w:t xml:space="preserve"> de aquellos que sean recursados.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 alumno deberá rectificar su inscripción a talleres el </w:t>
      </w:r>
      <w:r w:rsidDel="00000000" w:rsidR="00000000" w:rsidRPr="00000000">
        <w:rPr>
          <w:b w:val="1"/>
          <w:sz w:val="20"/>
          <w:szCs w:val="20"/>
          <w:rtl w:val="0"/>
        </w:rPr>
        <w:t xml:space="preserve">4 de septiembre </w:t>
      </w:r>
      <w:r w:rsidDel="00000000" w:rsidR="00000000" w:rsidRPr="00000000">
        <w:rPr>
          <w:sz w:val="20"/>
          <w:szCs w:val="20"/>
          <w:rtl w:val="0"/>
        </w:rPr>
        <w:t xml:space="preserve">del 2025. En caso de no hacerlo, quedará </w:t>
      </w:r>
      <w:r w:rsidDel="00000000" w:rsidR="00000000" w:rsidRPr="00000000">
        <w:rPr>
          <w:b w:val="1"/>
          <w:sz w:val="20"/>
          <w:szCs w:val="20"/>
          <w:rtl w:val="0"/>
        </w:rPr>
        <w:t xml:space="preserve">exento de participar</w:t>
      </w:r>
      <w:r w:rsidDel="00000000" w:rsidR="00000000" w:rsidRPr="00000000">
        <w:rPr>
          <w:sz w:val="20"/>
          <w:szCs w:val="20"/>
          <w:rtl w:val="0"/>
        </w:rPr>
        <w:t xml:space="preserve"> en la inscripción de más de un taller y al club para su siguiente semestre.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 alumno deberá haber proporcionado sus datos completos en plataforma moodle para su recolección y validez frente a las instituciones correspondientes. De lo contrario, la institución </w:t>
      </w:r>
      <w:r w:rsidDel="00000000" w:rsidR="00000000" w:rsidRPr="00000000">
        <w:rPr>
          <w:b w:val="1"/>
          <w:sz w:val="20"/>
          <w:szCs w:val="20"/>
          <w:rtl w:val="0"/>
        </w:rPr>
        <w:t xml:space="preserve">no se hace responsable.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El cupo para cada uno de los talleres presenciale</w:t>
      </w:r>
      <w:r w:rsidDel="00000000" w:rsidR="00000000" w:rsidRPr="00000000">
        <w:rPr>
          <w:sz w:val="20"/>
          <w:szCs w:val="20"/>
          <w:rtl w:val="0"/>
        </w:rPr>
        <w:t xml:space="preserve">s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será de un mínimo de 15 y un máximo de </w:t>
      </w:r>
      <w:r w:rsidDel="00000000" w:rsidR="00000000" w:rsidRPr="00000000">
        <w:rPr>
          <w:sz w:val="20"/>
          <w:szCs w:val="20"/>
          <w:rtl w:val="0"/>
        </w:rPr>
        <w:t xml:space="preserve">35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estudiantes.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El cupo para los talleres virtuales será de </w:t>
      </w:r>
      <w:r w:rsidDel="00000000" w:rsidR="00000000" w:rsidRPr="00000000">
        <w:rPr>
          <w:sz w:val="20"/>
          <w:szCs w:val="20"/>
          <w:rtl w:val="0"/>
        </w:rPr>
        <w:t xml:space="preserve">mínimo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15, máximo </w:t>
      </w:r>
      <w:r w:rsidDel="00000000" w:rsidR="00000000" w:rsidRPr="00000000">
        <w:rPr>
          <w:sz w:val="20"/>
          <w:szCs w:val="20"/>
          <w:rtl w:val="0"/>
        </w:rPr>
        <w:t xml:space="preserve">35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En caso de elegir un taller cuyo cupo no llegue al mínimo de 15 estudiantes</w:t>
      </w:r>
      <w:r w:rsidDel="00000000" w:rsidR="00000000" w:rsidRPr="00000000">
        <w:rPr>
          <w:sz w:val="20"/>
          <w:szCs w:val="20"/>
          <w:rtl w:val="0"/>
        </w:rPr>
        <w:t xml:space="preserve">,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será pospuesto para otro semestre, por lo que</w:t>
      </w:r>
      <w:r w:rsidDel="00000000" w:rsidR="00000000" w:rsidRPr="00000000">
        <w:rPr>
          <w:sz w:val="20"/>
          <w:szCs w:val="20"/>
          <w:rtl w:val="0"/>
        </w:rPr>
        <w:t xml:space="preserve"> deberá acercarse a la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oficina de clubes y talleres </w:t>
      </w:r>
      <w:r w:rsidDel="00000000" w:rsidR="00000000" w:rsidRPr="00000000">
        <w:rPr>
          <w:sz w:val="20"/>
          <w:szCs w:val="20"/>
          <w:rtl w:val="0"/>
        </w:rPr>
        <w:t xml:space="preserve">para conocer las opciones que se ofrecen a más tardar el día 8 de septiembre 2025.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firstLine="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sz w:val="19"/>
          <w:szCs w:val="19"/>
          <w:rtl w:val="0"/>
        </w:rPr>
        <w:t xml:space="preserve">DE LOS PERIODOS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/>
      </w:pP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sz w:val="20"/>
          <w:szCs w:val="20"/>
          <w:rtl w:val="0"/>
        </w:rPr>
        <w:t xml:space="preserve">nscripciones del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1 al 4 de septiembre 2025</w:t>
      </w:r>
      <w:r w:rsidDel="00000000" w:rsidR="00000000" w:rsidRPr="00000000">
        <w:rPr>
          <w:sz w:val="20"/>
          <w:szCs w:val="20"/>
          <w:rtl w:val="0"/>
        </w:rPr>
        <w:t xml:space="preserve"> en plataforma moodle.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Publicación de listas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5 de septiembre 2025</w:t>
      </w:r>
      <w:r w:rsidDel="00000000" w:rsidR="00000000" w:rsidRPr="00000000">
        <w:rPr>
          <w:sz w:val="20"/>
          <w:szCs w:val="20"/>
          <w:rtl w:val="0"/>
        </w:rPr>
        <w:t xml:space="preserve">.(Los alumnos se hacen responsables de proporcionar su información completa y correcta en plataforma para la generación de constancias ya que el área de Difusión no se hará responsable).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Inicio de los clubes, talleres virtuales y presenciales el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8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de </w:t>
      </w:r>
      <w:r w:rsidDel="00000000" w:rsidR="00000000" w:rsidRPr="00000000">
        <w:rPr>
          <w:sz w:val="20"/>
          <w:szCs w:val="20"/>
          <w:rtl w:val="0"/>
        </w:rPr>
        <w:t xml:space="preserve">septiembre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de 202</w:t>
      </w:r>
      <w:r w:rsidDel="00000000" w:rsidR="00000000" w:rsidRPr="00000000">
        <w:rPr>
          <w:sz w:val="20"/>
          <w:szCs w:val="20"/>
          <w:rtl w:val="0"/>
        </w:rPr>
        <w:t xml:space="preserve">5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Término de los clubes, talleres virtuales y presenciales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16</w:t>
      </w:r>
      <w:r w:rsidDel="00000000" w:rsidR="00000000" w:rsidRPr="00000000">
        <w:rPr>
          <w:color w:val="000000"/>
          <w:rtl w:val="0"/>
        </w:rPr>
        <w:t xml:space="preserve"> de </w:t>
      </w:r>
      <w:r w:rsidDel="00000000" w:rsidR="00000000" w:rsidRPr="00000000">
        <w:rPr>
          <w:rtl w:val="0"/>
        </w:rPr>
        <w:t xml:space="preserve">enero</w:t>
      </w:r>
      <w:r w:rsidDel="00000000" w:rsidR="00000000" w:rsidRPr="00000000">
        <w:rPr>
          <w:color w:val="000000"/>
          <w:rtl w:val="0"/>
        </w:rPr>
        <w:t xml:space="preserve"> de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firstLine="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sz w:val="19"/>
          <w:szCs w:val="19"/>
          <w:rtl w:val="0"/>
        </w:rPr>
        <w:t xml:space="preserve">DE LA ASISTENCIA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Los alumnos(as) participantes deberán cumplir con un </w:t>
      </w:r>
      <w:r w:rsidDel="00000000" w:rsidR="00000000" w:rsidRPr="00000000">
        <w:rPr>
          <w:sz w:val="20"/>
          <w:szCs w:val="20"/>
          <w:rtl w:val="0"/>
        </w:rPr>
        <w:t xml:space="preserve">porcentaje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de asistencia mínimo del 85% para poder obtener la constancia correspondiente.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Los alumnos que no se presenten perderán su lugar y será ofertado.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Los clubes, talleres virtuales y presenciales se desarrollarán después de las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15:00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 excepción de los sabatinos.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993" w:right="113" w:firstLine="0"/>
        <w:jc w:val="both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000000"/>
          <w:sz w:val="19"/>
          <w:szCs w:val="19"/>
          <w:rtl w:val="0"/>
        </w:rPr>
        <w:t xml:space="preserve">DE LA EVALUACIÓN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3" w:right="113" w:hanging="360"/>
        <w:jc w:val="both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Los alumnos cumplirán con las evidencias solicitadas por el docente para la validación del taller/club las cuales se </w:t>
      </w:r>
      <w:r w:rsidDel="00000000" w:rsidR="00000000" w:rsidRPr="00000000">
        <w:rPr>
          <w:sz w:val="20"/>
          <w:szCs w:val="20"/>
          <w:rtl w:val="0"/>
        </w:rPr>
        <w:t xml:space="preserve">entregarán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en tiempo y forma en cualquier modalidad.</w:t>
      </w:r>
    </w:p>
    <w:p w:rsidR="00000000" w:rsidDel="00000000" w:rsidP="00000000" w:rsidRDefault="00000000" w:rsidRPr="00000000" w14:paraId="0000001F">
      <w:pPr>
        <w:ind w:left="720" w:right="113" w:firstLine="0"/>
        <w:jc w:val="both"/>
        <w:rPr>
          <w:b w:val="1"/>
          <w:color w:val="000000"/>
          <w:sz w:val="19"/>
          <w:szCs w:val="19"/>
        </w:rPr>
      </w:pPr>
      <w:r w:rsidDel="00000000" w:rsidR="00000000" w:rsidRPr="00000000">
        <w:rPr>
          <w:sz w:val="20"/>
          <w:szCs w:val="20"/>
          <w:rtl w:val="0"/>
        </w:rPr>
        <w:t xml:space="preserve">     </w:t>
      </w:r>
      <w:r w:rsidDel="00000000" w:rsidR="00000000" w:rsidRPr="00000000">
        <w:rPr>
          <w:b w:val="1"/>
          <w:color w:val="000000"/>
          <w:sz w:val="19"/>
          <w:szCs w:val="19"/>
          <w:rtl w:val="0"/>
        </w:rPr>
        <w:t xml:space="preserve">TRANSITORIOS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993" w:right="113" w:hanging="360"/>
        <w:rPr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Los casos no previstos en la presente convocatoria serán resueltos por los responsables de este proyecto.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Dudas y comentarios; </w:t>
      </w:r>
      <w:hyperlink r:id="rId11">
        <w:r w:rsidDel="00000000" w:rsidR="00000000" w:rsidRPr="00000000">
          <w:rPr>
            <w:color w:val="000000"/>
            <w:sz w:val="20"/>
            <w:szCs w:val="20"/>
            <w:rtl w:val="0"/>
          </w:rPr>
          <w:t xml:space="preserve">hectorguerrerogarcia@hotmail.c</w:t>
        </w:r>
      </w:hyperlink>
      <w:r w:rsidDel="00000000" w:rsidR="00000000" w:rsidRPr="00000000">
        <w:rPr>
          <w:sz w:val="20"/>
          <w:szCs w:val="20"/>
          <w:rtl w:val="0"/>
        </w:rPr>
        <w:t xml:space="preserve">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13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right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page" w:horzAnchor="page" w:tblpX="927" w:tblpY="1013.9999999999999"/>
        <w:tblW w:w="1033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30"/>
        <w:gridCol w:w="2565"/>
        <w:gridCol w:w="4095"/>
        <w:gridCol w:w="1080"/>
        <w:gridCol w:w="1065"/>
        <w:gridCol w:w="1200"/>
        <w:tblGridChange w:id="0">
          <w:tblGrid>
            <w:gridCol w:w="330"/>
            <w:gridCol w:w="2565"/>
            <w:gridCol w:w="4095"/>
            <w:gridCol w:w="1080"/>
            <w:gridCol w:w="1065"/>
            <w:gridCol w:w="120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23">
            <w:pPr>
              <w:spacing w:before="240" w:lineRule="auto"/>
              <w:ind w:left="283" w:firstLine="0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Coordinador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5">
            <w:pPr>
              <w:spacing w:befor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Taller, Horas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6">
            <w:pPr>
              <w:spacing w:befor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Modalidad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spacing w:befor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Día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8">
            <w:pPr>
              <w:spacing w:befor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Horario</w:t>
            </w:r>
          </w:p>
        </w:tc>
      </w:tr>
      <w:tr>
        <w:trPr>
          <w:cantSplit w:val="0"/>
          <w:trHeight w:val="265.00000000000114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Gustavo de León Rodríguez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Cantos Educativos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lunes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15:00-16:00</w:t>
            </w:r>
          </w:p>
        </w:tc>
      </w:tr>
      <w:tr>
        <w:trPr>
          <w:cantSplit w:val="0"/>
          <w:trHeight w:val="270.8359375000022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2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Karina Reyna Bocanegra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Lengua De Señas Mexicana 40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lunes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15:00-16:30</w:t>
            </w:r>
          </w:p>
        </w:tc>
      </w:tr>
      <w:tr>
        <w:trPr>
          <w:cantSplit w:val="0"/>
          <w:trHeight w:val="240.8359374999988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3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Luis Adrián De Leon Manzo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Danza Folklórica En La Escuela Primaria 40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15:00-17:00</w:t>
            </w:r>
          </w:p>
        </w:tc>
      </w:tr>
      <w:tr>
        <w:trPr>
          <w:cantSplit w:val="0"/>
          <w:trHeight w:val="198.42519685039372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4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Marí­a Reyna Isela Cuello Martí­nez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Salas De Lectura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martes y miércoles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16:00-17:00</w:t>
            </w:r>
          </w:p>
        </w:tc>
      </w:tr>
      <w:tr>
        <w:trPr>
          <w:cantSplit w:val="0"/>
          <w:trHeight w:val="198.42519685039372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5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Adriana Heriberta Ruiz Hernández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Herramientas Para El Aprendizaje Virtual 40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virtual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18::00- 19:30</w:t>
            </w:r>
          </w:p>
        </w:tc>
      </w:tr>
      <w:tr>
        <w:trPr>
          <w:cantSplit w:val="0"/>
          <w:trHeight w:val="432.5244140625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6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Andrea Maldonado García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Desarrollo De Actividades Deportivas Para Educación Primaria 40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6:00am - 8am</w:t>
            </w:r>
          </w:p>
        </w:tc>
      </w:tr>
      <w:tr>
        <w:trPr>
          <w:cantSplit w:val="0"/>
          <w:trHeight w:val="419.4824218750006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7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Adriana Maribel Méndez Flores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Estrategias Lúdicas Para Fortalecer La Motricidad En Educación Primaria 40 Alumnos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7mo Semestre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13:30-15:00</w:t>
            </w:r>
          </w:p>
        </w:tc>
      </w:tr>
      <w:tr>
        <w:trPr>
          <w:cantSplit w:val="0"/>
          <w:trHeight w:val="400.0000000000003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8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Luis Enrique Torres Torres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Estrategias Lúdicas Para Fortalecer La Motricidad En Educación Primaria 40 Alumnos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 7mo Semestre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13:30-15:00</w:t>
            </w:r>
          </w:p>
        </w:tc>
      </w:tr>
      <w:tr>
        <w:trPr>
          <w:cantSplit w:val="0"/>
          <w:trHeight w:val="198.42519685039372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9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Ismael De Jesús Altamirano Torres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Salas De Lectura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15:00-17:00</w:t>
            </w:r>
          </w:p>
        </w:tc>
      </w:tr>
      <w:tr>
        <w:trPr>
          <w:cantSplit w:val="0"/>
          <w:trHeight w:val="198.42519685039372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Héctor Guerrero Garcí­a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Banda De Guerra 40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15:00-17:00</w:t>
            </w:r>
          </w:p>
        </w:tc>
      </w:tr>
      <w:tr>
        <w:trPr>
          <w:cantSplit w:val="0"/>
          <w:trHeight w:val="399.48242187500006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11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Alma Rocí­o Paredes Sánchez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Cómo Abordar La Alfabetización Inicial En La Escuela Primaria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virtual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martes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18:00-20:00</w:t>
            </w:r>
          </w:p>
        </w:tc>
      </w:tr>
      <w:tr>
        <w:trPr>
          <w:cantSplit w:val="0"/>
          <w:trHeight w:val="198.42519685039372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12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Miriam Córdova Ruiz</w:t>
            </w:r>
          </w:p>
        </w:tc>
        <w:tc>
          <w:tcPr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Cómo Abordar La Alfabetización Inicial En La Escuela Primaria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miércoles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15:00-16:00</w:t>
            </w:r>
          </w:p>
        </w:tc>
      </w:tr>
      <w:tr>
        <w:trPr>
          <w:cantSplit w:val="0"/>
          <w:trHeight w:val="198.42519685039372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13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Diana Esmeralda López De La Rosa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Acercándome Al Usicamm Garantizo Mi Acceso a La Docencia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miércoles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14:30- 16:00</w:t>
            </w:r>
          </w:p>
        </w:tc>
      </w:tr>
      <w:tr>
        <w:trPr>
          <w:cantSplit w:val="0"/>
          <w:trHeight w:val="198.42519685039372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14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Cipriano Robles Sáchez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Estudio Del Medio Ambiente Y La Naturaleza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miércoles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15:00-17:00</w:t>
            </w:r>
          </w:p>
        </w:tc>
      </w:tr>
      <w:tr>
        <w:trPr>
          <w:cantSplit w:val="0"/>
          <w:trHeight w:val="198.42519685039372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15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Ofelia Elizabeth Llanas Rangel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La Literatura En La Escuela Primaria 30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miércoles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15:00-16:30</w:t>
            </w:r>
          </w:p>
        </w:tc>
      </w:tr>
      <w:tr>
        <w:trPr>
          <w:cantSplit w:val="0"/>
          <w:trHeight w:val="348.0000000000007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16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Jorge Luis Nava Cedillo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Enseñanza De Contenidos Matemáticos Básicos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virtual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miércoles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18:00- 20:00</w:t>
            </w:r>
          </w:p>
        </w:tc>
      </w:tr>
      <w:tr>
        <w:trPr>
          <w:cantSplit w:val="0"/>
          <w:trHeight w:val="291.00000000000136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17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Juan Manuel Rodríguez Tello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Enseñanza De Contenidos Matemáticos Básicos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15:00-17:00</w:t>
            </w:r>
          </w:p>
        </w:tc>
      </w:tr>
      <w:tr>
        <w:trPr>
          <w:cantSplit w:val="0"/>
          <w:trHeight w:val="369.00000000000205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18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Estanislado Vazquez Morales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Elaboración De Textos Académicos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virtual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19:00-20:30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19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Alberto Salinas Pérez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La Literatura En La Escuela Primaria 30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15:00-16:30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Elva Liliana Rodrí­guez Garcí­a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Excel Básico Para Evaluar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virtual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16:30-18:30</w:t>
            </w:r>
          </w:p>
        </w:tc>
      </w:tr>
      <w:tr>
        <w:trPr>
          <w:cantSplit w:val="0"/>
          <w:trHeight w:val="518.9999999999986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21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Lucero Márquez Gámez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Estrategias Lúdicas Para Fortalecer La Motricidad En Educación Primaria 40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15:00-16:00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22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Mario César Villasana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Mejoramiento Del Medio Ambiente 20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15:00-17:00</w:t>
            </w:r>
          </w:p>
        </w:tc>
      </w:tr>
      <w:tr>
        <w:trPr>
          <w:cantSplit w:val="0"/>
          <w:trHeight w:val="290.99999999999795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23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Laura Elena Morales Leija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Estrategias Para La Educación Multigrado 40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presencial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jueves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15:00-17:00</w:t>
            </w:r>
          </w:p>
        </w:tc>
      </w:tr>
      <w:tr>
        <w:trPr>
          <w:cantSplit w:val="0"/>
          <w:trHeight w:val="470.99999999999795" w:hRule="atLeast"/>
          <w:tblHeader w:val="0"/>
        </w:trPr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4"/>
                <w:szCs w:val="1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4"/>
                <w:szCs w:val="14"/>
                <w:rtl w:val="0"/>
              </w:rPr>
              <w:t xml:space="preserve">24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Julio Alejandro Hernandez Castillo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spacing w:line="276" w:lineRule="auto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Educación Artística Y Creatividad En La Escuela Primaria 40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virtual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sábado</w:t>
            </w:r>
          </w:p>
        </w:tc>
        <w:tc>
          <w:tcPr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jc w:val="center"/>
              <w:rPr>
                <w:rFonts w:ascii="Roboto Light" w:cs="Roboto Light" w:eastAsia="Roboto Light" w:hAnsi="Roboto Light"/>
                <w:sz w:val="16"/>
                <w:szCs w:val="16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6"/>
                <w:szCs w:val="16"/>
                <w:rtl w:val="0"/>
              </w:rPr>
              <w:t xml:space="preserve">15:00 -17:00</w:t>
            </w:r>
          </w:p>
        </w:tc>
      </w:tr>
    </w:tbl>
    <w:p w:rsidR="00000000" w:rsidDel="00000000" w:rsidP="00000000" w:rsidRDefault="00000000" w:rsidRPr="00000000" w14:paraId="000000B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EC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96766026"/>
        <w:tag w:val="goog_rdk_0"/>
      </w:sdtPr>
      <w:sdtContent>
        <w:tbl>
          <w:tblPr>
            <w:tblStyle w:val="Table2"/>
            <w:tblpPr w:leftFromText="180" w:rightFromText="180" w:topFromText="180" w:bottomFromText="180" w:vertAnchor="text" w:horzAnchor="text" w:tblpX="1505" w:tblpY="0"/>
            <w:tblW w:w="8820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600"/>
          </w:tblPr>
          <w:tblGrid>
            <w:gridCol w:w="435"/>
            <w:gridCol w:w="2679.9999999999995"/>
            <w:gridCol w:w="3335.0000000000005"/>
            <w:gridCol w:w="1095"/>
            <w:gridCol w:w="1275"/>
            <w:tblGridChange w:id="0">
              <w:tblGrid>
                <w:gridCol w:w="435"/>
                <w:gridCol w:w="2679.9999999999995"/>
                <w:gridCol w:w="3335.0000000000005"/>
                <w:gridCol w:w="1095"/>
                <w:gridCol w:w="1275"/>
              </w:tblGrid>
            </w:tblGridChange>
          </w:tblGrid>
          <w:tr>
            <w:trPr>
              <w:cantSplit w:val="0"/>
              <w:trHeight w:val="180" w:hRule="atLeast"/>
              <w:tblHeader w:val="0"/>
            </w:trPr>
            <w:tc>
              <w:tcPr>
                <w:gridSpan w:val="2"/>
                <w:shd w:fill="ffffff" w:val="clear"/>
                <w:vAlign w:val="bottom"/>
              </w:tcPr>
              <w:p w:rsidR="00000000" w:rsidDel="00000000" w:rsidP="00000000" w:rsidRDefault="00000000" w:rsidRPr="00000000" w14:paraId="000000EE">
                <w:pPr>
                  <w:spacing w:before="240" w:lineRule="auto"/>
                  <w:ind w:left="283" w:firstLine="0"/>
                  <w:jc w:val="center"/>
                  <w:rPr>
                    <w:rFonts w:ascii="Arial Narrow" w:cs="Arial Narrow" w:eastAsia="Arial Narrow" w:hAnsi="Arial Narrow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b w:val="1"/>
                    <w:sz w:val="18"/>
                    <w:szCs w:val="18"/>
                    <w:rtl w:val="0"/>
                  </w:rPr>
                  <w:t xml:space="preserve">COORDINADOR</w:t>
                </w:r>
              </w:p>
            </w:tc>
            <w:tc>
              <w:tcPr>
                <w:shd w:fill="ffffff" w:val="clear"/>
                <w:vAlign w:val="bottom"/>
              </w:tcPr>
              <w:p w:rsidR="00000000" w:rsidDel="00000000" w:rsidP="00000000" w:rsidRDefault="00000000" w:rsidRPr="00000000" w14:paraId="000000F0">
                <w:pPr>
                  <w:spacing w:before="240" w:lineRule="auto"/>
                  <w:ind w:left="283" w:firstLine="0"/>
                  <w:jc w:val="center"/>
                  <w:rPr>
                    <w:rFonts w:ascii="Arial Narrow" w:cs="Arial Narrow" w:eastAsia="Arial Narrow" w:hAnsi="Arial Narrow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b w:val="1"/>
                    <w:sz w:val="18"/>
                    <w:szCs w:val="18"/>
                    <w:rtl w:val="0"/>
                  </w:rPr>
                  <w:t xml:space="preserve">CLUB</w:t>
                </w:r>
              </w:p>
            </w:tc>
            <w:tc>
              <w:tcPr>
                <w:shd w:fill="ffffff" w:val="clear"/>
                <w:vAlign w:val="bottom"/>
              </w:tcPr>
              <w:p w:rsidR="00000000" w:rsidDel="00000000" w:rsidP="00000000" w:rsidRDefault="00000000" w:rsidRPr="00000000" w14:paraId="000000F1">
                <w:pPr>
                  <w:spacing w:before="240" w:lineRule="auto"/>
                  <w:ind w:left="283" w:firstLine="0"/>
                  <w:jc w:val="center"/>
                  <w:rPr>
                    <w:rFonts w:ascii="Arial Narrow" w:cs="Arial Narrow" w:eastAsia="Arial Narrow" w:hAnsi="Arial Narrow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b w:val="1"/>
                    <w:sz w:val="18"/>
                    <w:szCs w:val="18"/>
                    <w:rtl w:val="0"/>
                  </w:rPr>
                  <w:t xml:space="preserve">DÍA</w:t>
                </w:r>
              </w:p>
            </w:tc>
            <w:tc>
              <w:tcPr>
                <w:shd w:fill="ffffff" w:val="clear"/>
                <w:vAlign w:val="bottom"/>
              </w:tcPr>
              <w:p w:rsidR="00000000" w:rsidDel="00000000" w:rsidP="00000000" w:rsidRDefault="00000000" w:rsidRPr="00000000" w14:paraId="000000F2">
                <w:pPr>
                  <w:spacing w:before="240" w:lineRule="auto"/>
                  <w:ind w:left="283" w:firstLine="0"/>
                  <w:jc w:val="center"/>
                  <w:rPr>
                    <w:rFonts w:ascii="Arial Narrow" w:cs="Arial Narrow" w:eastAsia="Arial Narrow" w:hAnsi="Arial Narrow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 Narrow" w:cs="Arial Narrow" w:eastAsia="Arial Narrow" w:hAnsi="Arial Narrow"/>
                    <w:b w:val="1"/>
                    <w:sz w:val="18"/>
                    <w:szCs w:val="18"/>
                    <w:rtl w:val="0"/>
                  </w:rPr>
                  <w:t xml:space="preserve">HORARIO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3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4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Adriana Heriberta Ruiz Hernãndez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5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Cuidado Y Preservación Del Medio Ambiente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6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lunes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7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15:00-16:30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8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2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9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Cipriano Robles Sánchez 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A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Fútbol Varonil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B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martes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C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15:00-17:00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D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3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E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Ofelia Elizabeth Llanas Rangel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FF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Básquetbol Femenil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0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martes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1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15:00-16:30</w:t>
                </w:r>
              </w:p>
            </w:tc>
          </w:tr>
          <w:tr>
            <w:trPr>
              <w:cantSplit w:val="0"/>
              <w:trHeight w:val="255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2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4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3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Jorge Uriel Cardenas Martinez 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4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Fútbol Femenil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5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miércoles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6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15:00-17:00</w:t>
                </w:r>
              </w:p>
            </w:tc>
          </w:tr>
          <w:tr>
            <w:trPr>
              <w:cantSplit w:val="0"/>
              <w:trHeight w:val="255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7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5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8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Julio Alejandro Hernandez Castillo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9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Teatro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A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miércoles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B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15:00-17:00</w:t>
                </w:r>
              </w:p>
            </w:tc>
          </w:tr>
          <w:tr>
            <w:trPr>
              <w:cantSplit w:val="0"/>
              <w:trHeight w:val="255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C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6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D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Héctor Guerrero Garcí­a 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E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Voleibol Femenil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0F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miércoles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0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15:00-17:00</w:t>
                </w:r>
              </w:p>
            </w:tc>
          </w:tr>
          <w:tr>
            <w:trPr>
              <w:cantSplit w:val="0"/>
              <w:trHeight w:val="255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1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7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2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Luis Adrian De Leon Manzo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3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Danza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4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jueves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5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15:00-17:00</w:t>
                </w:r>
              </w:p>
            </w:tc>
          </w:tr>
          <w:tr>
            <w:trPr>
              <w:cantSplit w:val="0"/>
              <w:trHeight w:val="255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6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8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7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Estanislado Vazquez Morales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8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Básquetbol Varonil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9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jueves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A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15:00-16:40</w:t>
                </w:r>
              </w:p>
            </w:tc>
          </w:tr>
          <w:tr>
            <w:trPr>
              <w:cantSplit w:val="0"/>
              <w:trHeight w:val="255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B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9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C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Jorge Luis Nava Cedillo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D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Fútbol Varonil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E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jueves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1F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15:00- 16:30</w:t>
                </w:r>
              </w:p>
            </w:tc>
          </w:tr>
          <w:tr>
            <w:trPr>
              <w:cantSplit w:val="0"/>
              <w:trHeight w:val="255" w:hRule="atLeast"/>
              <w:tblHeader w:val="0"/>
            </w:trPr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20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10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21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Luis Enrique Torres Torres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22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Voleibol Varonil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23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jueves</w:t>
                </w:r>
              </w:p>
            </w:tc>
            <w:tc>
              <w:tcPr>
                <w:shd w:fill="fffff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24">
                <w:pPr>
                  <w:widowControl w:val="0"/>
                  <w:spacing w:line="276" w:lineRule="auto"/>
                  <w:rPr>
                    <w:rFonts w:ascii="Roboto Light" w:cs="Roboto Light" w:eastAsia="Roboto Light" w:hAnsi="Roboto Light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Roboto Light" w:cs="Roboto Light" w:eastAsia="Roboto Light" w:hAnsi="Roboto Light"/>
                    <w:sz w:val="16"/>
                    <w:szCs w:val="16"/>
                    <w:rtl w:val="0"/>
                  </w:rPr>
                  <w:t xml:space="preserve">16:00-17:00</w:t>
                </w:r>
              </w:p>
            </w:tc>
          </w:tr>
        </w:tbl>
      </w:sdtContent>
    </w:sdt>
    <w:p w:rsidR="00000000" w:rsidDel="00000000" w:rsidP="00000000" w:rsidRDefault="00000000" w:rsidRPr="00000000" w14:paraId="0000012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40" w:lineRule="auto"/>
        <w:jc w:val="righ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240" w:lineRule="auto"/>
        <w:jc w:val="righ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240" w:lineRule="auto"/>
        <w:jc w:val="right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240" w:lineRule="auto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CEDRAL, S.L.P.  A </w:t>
      </w:r>
      <w:r w:rsidDel="00000000" w:rsidR="00000000" w:rsidRPr="00000000">
        <w:rPr>
          <w:b w:val="1"/>
          <w:sz w:val="18"/>
          <w:szCs w:val="18"/>
          <w:rtl w:val="0"/>
        </w:rPr>
        <w:t xml:space="preserve"> 1 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DE SEPTIEMBRE</w:t>
      </w:r>
      <w:r w:rsidDel="00000000" w:rsidR="00000000" w:rsidRPr="00000000">
        <w:rPr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DE 202</w:t>
      </w:r>
      <w:r w:rsidDel="00000000" w:rsidR="00000000" w:rsidRPr="00000000">
        <w:rPr>
          <w:b w:val="1"/>
          <w:sz w:val="18"/>
          <w:szCs w:val="18"/>
          <w:rtl w:val="0"/>
        </w:rPr>
        <w:t xml:space="preserve">5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160" w:line="240" w:lineRule="auto"/>
        <w:jc w:val="center"/>
        <w:rPr>
          <w:rFonts w:ascii="Calibri" w:cs="Calibri" w:eastAsia="Calibri" w:hAnsi="Calibri"/>
          <w:b w:val="1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rtl w:val="0"/>
        </w:rPr>
        <w:t xml:space="preserve">Atentamente</w:t>
      </w:r>
    </w:p>
    <w:p w:rsidR="00000000" w:rsidDel="00000000" w:rsidP="00000000" w:rsidRDefault="00000000" w:rsidRPr="00000000" w14:paraId="0000013F">
      <w:pPr>
        <w:spacing w:after="160" w:line="240" w:lineRule="auto"/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160" w:line="240" w:lineRule="auto"/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u w:val="singl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u w:val="single"/>
          <w:rtl w:val="0"/>
        </w:rPr>
        <w:t xml:space="preserve">        </w:t>
      </w: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u w:val="single"/>
          <w:rtl w:val="0"/>
        </w:rPr>
        <w:t xml:space="preserve">Mtra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u w:val="single"/>
          <w:rtl w:val="0"/>
        </w:rPr>
        <w:t xml:space="preserve">. Mildred Urueta Cárdenas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rtl w:val="0"/>
        </w:rPr>
        <w:t xml:space="preserve">                                                             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u w:val="single"/>
          <w:rtl w:val="0"/>
        </w:rPr>
        <w:t xml:space="preserve">Mtra. </w:t>
      </w: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u w:val="single"/>
          <w:rtl w:val="0"/>
        </w:rPr>
        <w:t xml:space="preserve">Cinthia Guerrero de la Rosa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rtl w:val="0"/>
        </w:rPr>
        <w:t xml:space="preserve">                 Auxiliar de comisión de Clubes y/o Talleres                                      Responsable de la Oficina de Difusión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240" w:lineRule="auto"/>
        <w:ind w:left="144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u w:val="single"/>
          <w:rtl w:val="0"/>
        </w:rPr>
        <w:t xml:space="preserve">Dr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u w:val="single"/>
          <w:rtl w:val="0"/>
        </w:rPr>
        <w:t xml:space="preserve">. Héctor Guerrero García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rtl w:val="0"/>
        </w:rPr>
        <w:t xml:space="preserve">                                                        </w:t>
        <w:tab/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u w:val="single"/>
          <w:rtl w:val="0"/>
        </w:rPr>
        <w:t xml:space="preserve">Dr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u w:val="single"/>
          <w:rtl w:val="0"/>
        </w:rPr>
        <w:t xml:space="preserve">. Luis Adrián de León Manzo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rtl w:val="0"/>
        </w:rPr>
        <w:t xml:space="preserve">                                       Jefe del área de Difusión y Extensión Educativa                                           Subdirector Académico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240" w:lineRule="auto"/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40" w:lineRule="auto"/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40" w:lineRule="auto"/>
        <w:jc w:val="center"/>
        <w:rPr>
          <w:rFonts w:ascii="Calibri" w:cs="Calibri" w:eastAsia="Calibri" w:hAnsi="Calibri"/>
          <w:b w:val="1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rtl w:val="0"/>
        </w:rPr>
        <w:t xml:space="preserve">Vo.Bo.</w:t>
      </w:r>
    </w:p>
    <w:p w:rsidR="00000000" w:rsidDel="00000000" w:rsidP="00000000" w:rsidRDefault="00000000" w:rsidRPr="00000000" w14:paraId="00000150">
      <w:pPr>
        <w:spacing w:line="240" w:lineRule="auto"/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u w:val="single"/>
          <w:rtl w:val="0"/>
        </w:rPr>
        <w:t xml:space="preserve">Dr. Vicente Quezada Flores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rtl w:val="0"/>
        </w:rPr>
        <w:t xml:space="preserve">Director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right="113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5840" w:w="12240" w:orient="portrait"/>
      <w:pgMar w:bottom="0" w:top="976" w:left="0" w:right="787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8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6197600</wp:posOffset>
          </wp:positionH>
          <wp:positionV relativeFrom="paragraph">
            <wp:posOffset>327872</wp:posOffset>
          </wp:positionV>
          <wp:extent cx="470535" cy="422275"/>
          <wp:effectExtent b="0" l="0" r="0" t="0"/>
          <wp:wrapSquare wrapText="bothSides" distB="0" distT="0" distL="114300" distR="114300"/>
          <wp:docPr id="194721088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7439" l="0" r="0" t="0"/>
                  <a:stretch>
                    <a:fillRect/>
                  </a:stretch>
                </pic:blipFill>
                <pic:spPr>
                  <a:xfrm>
                    <a:off x="0" y="0"/>
                    <a:ext cx="470535" cy="4222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1352" w:hanging="360.00000000000045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hectorguerrerogarcia@hotmail.com" TargetMode="External"/><Relationship Id="rId10" Type="http://schemas.openxmlformats.org/officeDocument/2006/relationships/image" Target="media/image1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RobotoLight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obotoLight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FLgxQVZTeTzxHZnP09ceKEX7ig==">CgMxLjAaHwoBMBIaChgICVIUChJ0YWJsZS5xbGxha3N3MHd2b2o4AHIhMVZWWlA1WnlYYkt1Rk02OXJEWFZlUjkxTG5ESUNWelhD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2024-09-03T15:07:00Z</dcterms:created>
  <dc:creator>Mildred Urueta</dc:creator>
</cp:coreProperties>
</file>